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2583" w:rsidR="00E96234" w:rsidP="421EC076" w:rsidRDefault="00E96234" w14:paraId="3985FC12" w14:textId="32A935DC">
      <w:pPr>
        <w:rPr>
          <w:rFonts w:ascii="Lub Dub Medium" w:hAnsi="Lub Dub Medium" w:eastAsia="Lub Dub Medium" w:cs="Lub Dub Medium"/>
        </w:rPr>
      </w:pPr>
      <w:r w:rsidRPr="3DD3C1FF" w:rsidR="3DD3C1FF">
        <w:rPr>
          <w:rFonts w:ascii="Lub Dub Medium" w:hAnsi="Lub Dub Medium" w:eastAsia="Lub Dub Medium" w:cs="Lub Dub Medium"/>
        </w:rPr>
        <w:t xml:space="preserve">Subject line: Join me in Chicago for EPI | Lifestyle 2024, </w:t>
      </w:r>
      <w:bookmarkStart w:name="_Hlk117150834" w:id="0"/>
      <w:r w:rsidRPr="3DD3C1FF" w:rsidR="3DD3C1FF">
        <w:rPr>
          <w:rFonts w:ascii="Lub Dub Medium" w:hAnsi="Lub Dub Medium" w:eastAsia="Lub Dub Medium" w:cs="Lub Dub Medium"/>
        </w:rPr>
        <w:t xml:space="preserve">March 18 - March </w:t>
      </w:r>
      <w:bookmarkEnd w:id="0"/>
      <w:r w:rsidRPr="3DD3C1FF" w:rsidR="3DD3C1FF">
        <w:rPr>
          <w:rFonts w:ascii="Lub Dub Medium" w:hAnsi="Lub Dub Medium" w:eastAsia="Lub Dub Medium" w:cs="Lub Dub Medium"/>
        </w:rPr>
        <w:t>21.</w:t>
      </w:r>
    </w:p>
    <w:p w:rsidR="00E96234" w:rsidP="421EC076" w:rsidRDefault="00E96234" w14:paraId="642423B1" w14:textId="1268CAD8">
      <w:pPr>
        <w:spacing w:after="0" w:line="240" w:lineRule="auto"/>
        <w:rPr>
          <w:rFonts w:ascii="Lub Dub Medium" w:hAnsi="Lub Dub Medium" w:eastAsia="Lub Dub Medium" w:cs="Lub Dub Medium"/>
        </w:rPr>
      </w:pPr>
      <w:r w:rsidRPr="3DD3C1FF" w:rsidR="3DD3C1FF">
        <w:rPr>
          <w:rFonts w:ascii="Lub Dub Medium" w:hAnsi="Lub Dub Medium" w:eastAsia="Lub Dub Medium" w:cs="Lub Dub Medium"/>
        </w:rPr>
        <w:t>Dear Colleagues,</w:t>
      </w:r>
      <w:r>
        <w:br/>
      </w:r>
      <w:r>
        <w:br/>
      </w:r>
      <w:r w:rsidRPr="3DD3C1FF" w:rsidR="3DD3C1FF">
        <w:rPr>
          <w:rFonts w:ascii="Lub Dub Medium" w:hAnsi="Lub Dub Medium" w:eastAsia="Lub Dub Medium" w:cs="Lub Dub Medium"/>
        </w:rPr>
        <w:t xml:space="preserve">The </w:t>
      </w:r>
      <w:r w:rsidRPr="3DD3C1FF" w:rsidR="3DD3C1FF">
        <w:rPr>
          <w:rFonts w:ascii="Lub Dub Medium" w:hAnsi="Lub Dub Medium" w:eastAsia="Lub Dub Medium" w:cs="Lub Dub Medium"/>
          <w:b w:val="1"/>
          <w:bCs w:val="1"/>
        </w:rPr>
        <w:t>American Heart Association’s</w:t>
      </w:r>
      <w:r w:rsidRPr="3DD3C1FF" w:rsidR="3DD3C1FF">
        <w:rPr>
          <w:rFonts w:ascii="Lub Dub Medium" w:hAnsi="Lub Dub Medium" w:eastAsia="Lub Dub Medium" w:cs="Lub Dub Medium"/>
        </w:rPr>
        <w:t xml:space="preserve"> annual meeting, the </w:t>
      </w:r>
      <w:r w:rsidRPr="3DD3C1FF" w:rsidR="3DD3C1FF">
        <w:rPr>
          <w:rFonts w:ascii="Lub Dub Medium" w:hAnsi="Lub Dub Medium" w:eastAsia="Lub Dub Medium" w:cs="Lub Dub Medium"/>
          <w:b w:val="1"/>
          <w:bCs w:val="1"/>
        </w:rPr>
        <w:t>Epidemiology and Prevention | Lifestyle and Cardiometabolic Health Conference</w:t>
      </w:r>
      <w:r w:rsidRPr="3DD3C1FF" w:rsidR="3DD3C1FF">
        <w:rPr>
          <w:rFonts w:ascii="Lub Dub Medium" w:hAnsi="Lub Dub Medium" w:eastAsia="Lub Dub Medium" w:cs="Lub Dub Medium"/>
        </w:rPr>
        <w:t>, is set to take place March 18 - 21. Join me in Chicago, IL, for this immersive 4 day experience. Explore opportunities to reconnect, advance your career, and participate in thought-provoking discussions with fellow colleagues.</w:t>
      </w:r>
    </w:p>
    <w:p w:rsidR="00E96234" w:rsidP="421EC076" w:rsidRDefault="00E96234" w14:paraId="597A1F61" w14:textId="77777777" w14:noSpellErr="1">
      <w:pPr>
        <w:spacing w:after="0" w:line="240" w:lineRule="auto"/>
        <w:rPr>
          <w:rFonts w:ascii="Lub Dub Medium" w:hAnsi="Lub Dub Medium" w:eastAsia="Lub Dub Medium" w:cs="Lub Dub Medium"/>
        </w:rPr>
      </w:pPr>
    </w:p>
    <w:p w:rsidR="00E96234" w:rsidP="421EC076" w:rsidRDefault="00E96234" w14:paraId="3D12C386" w14:textId="77777777">
      <w:pPr>
        <w:spacing w:after="0" w:line="240" w:lineRule="auto"/>
        <w:rPr>
          <w:rFonts w:ascii="Lub Dub Medium" w:hAnsi="Lub Dub Medium" w:eastAsia="Lub Dub Medium" w:cs="Lub Dub Medium"/>
          <w:color w:val="374151"/>
        </w:rPr>
      </w:pPr>
      <w:r w:rsidRPr="421EC076" w:rsidR="421EC076">
        <w:rPr>
          <w:rFonts w:ascii="Lub Dub Medium" w:hAnsi="Lub Dub Medium" w:eastAsia="Lub Dub Medium" w:cs="Lub Dub Medium"/>
          <w:color w:val="374151"/>
        </w:rPr>
        <w:t xml:space="preserve">Engage in exceptional programming centered around the 2024 theme, "What's Money Got </w:t>
      </w:r>
      <w:proofErr w:type="gramStart"/>
      <w:r w:rsidRPr="421EC076" w:rsidR="421EC076">
        <w:rPr>
          <w:rFonts w:ascii="Lub Dub Medium" w:hAnsi="Lub Dub Medium" w:eastAsia="Lub Dub Medium" w:cs="Lub Dub Medium"/>
          <w:color w:val="374151"/>
        </w:rPr>
        <w:t>To</w:t>
      </w:r>
      <w:proofErr w:type="gramEnd"/>
      <w:r w:rsidRPr="421EC076" w:rsidR="421EC076">
        <w:rPr>
          <w:rFonts w:ascii="Lub Dub Medium" w:hAnsi="Lub Dub Medium" w:eastAsia="Lub Dub Medium" w:cs="Lub Dub Medium"/>
          <w:color w:val="374151"/>
        </w:rPr>
        <w:t xml:space="preserve"> Do With It: Policy, Economics, and Cardiovascular Health." Stay current across diverse cardiovascular categories, emphasizing emerging cardiovascular science. Register and attend #EPILifestyle24 to connect with industry </w:t>
      </w:r>
      <w:r w:rsidRPr="421EC076" w:rsidR="421EC076">
        <w:rPr>
          <w:rFonts w:ascii="Lub Dub Medium" w:hAnsi="Lub Dub Medium" w:eastAsia="Lub Dub Medium" w:cs="Lub Dub Medium"/>
          <w:color w:val="374151"/>
        </w:rPr>
        <w:t>leaders, and</w:t>
      </w:r>
      <w:r w:rsidRPr="421EC076" w:rsidR="421EC076">
        <w:rPr>
          <w:rFonts w:ascii="Lub Dub Medium" w:hAnsi="Lub Dub Medium" w:eastAsia="Lub Dub Medium" w:cs="Lub Dub Medium"/>
          <w:color w:val="374151"/>
        </w:rPr>
        <w:t xml:space="preserve"> stay informed about the latest advancements in cardiovascular health, with a special focus on preventing heart disease and stroke.</w:t>
      </w:r>
    </w:p>
    <w:p w:rsidRPr="0015797F" w:rsidR="00E96234" w:rsidP="421EC076" w:rsidRDefault="00E96234" w14:paraId="63C07619" w14:textId="22CC2BC6" w14:noSpellErr="1">
      <w:pPr>
        <w:spacing w:after="0" w:line="240" w:lineRule="auto"/>
        <w:rPr>
          <w:rFonts w:ascii="Lub Dub Medium" w:hAnsi="Lub Dub Medium" w:eastAsia="Lub Dub Medium" w:cs="Lub Dub Medium"/>
          <w:color w:val="212121"/>
          <w:sz w:val="20"/>
          <w:szCs w:val="20"/>
        </w:rPr>
      </w:pPr>
    </w:p>
    <w:p w:rsidRPr="0032323E" w:rsidR="00E96234" w:rsidP="421EC076" w:rsidRDefault="00E96234" w14:paraId="3C7196B8" w14:textId="14173D9D" w14:noSpellErr="1">
      <w:pPr>
        <w:spacing w:after="0" w:line="240" w:lineRule="auto"/>
        <w:rPr>
          <w:rFonts w:ascii="Lub Dub Medium" w:hAnsi="Lub Dub Medium" w:eastAsia="Lub Dub Medium" w:cs="Lub Dub Medium"/>
          <w:color w:val="212121"/>
          <w:sz w:val="20"/>
          <w:szCs w:val="20"/>
        </w:rPr>
      </w:pPr>
      <w:r w:rsidRPr="421EC076" w:rsidR="421EC076">
        <w:rPr>
          <w:rFonts w:ascii="Lub Dub Medium" w:hAnsi="Lub Dub Medium" w:eastAsia="Lub Dub Medium" w:cs="Lub Dub Medium"/>
          <w:color w:val="FF0000"/>
        </w:rPr>
        <w:t> </w:t>
      </w:r>
      <w:r w:rsidRPr="421EC076" w:rsidR="421EC076">
        <w:rPr>
          <w:rFonts w:ascii="Lub Dub Medium" w:hAnsi="Lub Dub Medium" w:eastAsia="Lub Dub Medium" w:cs="Lub Dub Medium"/>
        </w:rPr>
        <w:t>Can’t miss sessions at this year’s meeting include:</w:t>
      </w:r>
    </w:p>
    <w:p w:rsidRPr="0032323E" w:rsidR="0032323E" w:rsidP="421EC076" w:rsidRDefault="00E96234" w14:paraId="3B98AE99" w14:textId="1AA6B063" w14:noSpellErr="1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Inspiring keynote lectures from</w:t>
      </w:r>
    </w:p>
    <w:p w:rsidRPr="009A07BB" w:rsidR="009A07BB" w:rsidP="421EC076" w:rsidRDefault="009A07BB" w14:paraId="3C4079E3" w14:textId="77777777" w14:noSpellErr="1">
      <w:pPr>
        <w:pStyle w:val="ListParagraph"/>
        <w:spacing w:after="0" w:line="240" w:lineRule="auto"/>
        <w:ind w:firstLine="720"/>
        <w:rPr>
          <w:rFonts w:ascii="Lub Dub Medium" w:hAnsi="Lub Dub Medium" w:eastAsia="Lub Dub Medium" w:cs="Lub Dub Medium"/>
          <w:color w:val="212121"/>
          <w:sz w:val="20"/>
          <w:szCs w:val="20"/>
        </w:rPr>
      </w:pPr>
      <w:r w:rsidRPr="421EC076" w:rsidR="421EC076">
        <w:rPr>
          <w:rFonts w:ascii="Lub Dub Medium" w:hAnsi="Lub Dub Medium" w:eastAsia="Lub Dub Medium" w:cs="Lub Dub Medium"/>
          <w:b w:val="1"/>
          <w:bCs w:val="1"/>
          <w:color w:val="000000" w:themeColor="text1" w:themeTint="FF" w:themeShade="FF"/>
        </w:rPr>
        <w:t>Karen Joynt Maddox</w:t>
      </w:r>
      <w:r w:rsidRPr="421EC076" w:rsidR="421EC076">
        <w:rPr>
          <w:rFonts w:ascii="Lub Dub Medium" w:hAnsi="Lub Dub Medium" w:eastAsia="Lub Dub Medium" w:cs="Lub Dub Medium"/>
          <w:color w:val="000000" w:themeColor="text1" w:themeTint="FF" w:themeShade="FF"/>
        </w:rPr>
        <w:t>, MD, MPH</w:t>
      </w:r>
    </w:p>
    <w:p w:rsidRPr="009A07BB" w:rsidR="009A07BB" w:rsidP="421EC076" w:rsidRDefault="009A07BB" w14:paraId="1090BB68" w14:textId="77777777">
      <w:pPr>
        <w:pStyle w:val="ListParagraph"/>
        <w:spacing w:after="0" w:line="240" w:lineRule="auto"/>
        <w:ind w:firstLine="720"/>
        <w:rPr>
          <w:rFonts w:ascii="Lub Dub Medium" w:hAnsi="Lub Dub Medium" w:eastAsia="Lub Dub Medium" w:cs="Lub Dub Medium"/>
          <w:color w:val="212121"/>
          <w:sz w:val="20"/>
          <w:szCs w:val="20"/>
        </w:rPr>
      </w:pPr>
      <w:r w:rsidRPr="421EC076" w:rsidR="421EC076">
        <w:rPr>
          <w:rFonts w:ascii="Lub Dub Medium" w:hAnsi="Lub Dub Medium" w:eastAsia="Lub Dub Medium" w:cs="Lub Dub Medium"/>
          <w:b w:val="1"/>
          <w:bCs w:val="1"/>
          <w:color w:val="000000" w:themeColor="text1" w:themeTint="FF" w:themeShade="FF"/>
        </w:rPr>
        <w:t xml:space="preserve">Dhruv Satish </w:t>
      </w:r>
      <w:r w:rsidRPr="421EC076" w:rsidR="421EC076">
        <w:rPr>
          <w:rFonts w:ascii="Lub Dub Medium" w:hAnsi="Lub Dub Medium" w:eastAsia="Lub Dub Medium" w:cs="Lub Dub Medium"/>
          <w:b w:val="1"/>
          <w:bCs w:val="1"/>
          <w:color w:val="000000" w:themeColor="text1" w:themeTint="FF" w:themeShade="FF"/>
        </w:rPr>
        <w:t>Kazi</w:t>
      </w:r>
      <w:r w:rsidRPr="421EC076" w:rsidR="421EC076">
        <w:rPr>
          <w:rFonts w:ascii="Lub Dub Medium" w:hAnsi="Lub Dub Medium" w:eastAsia="Lub Dub Medium" w:cs="Lub Dub Medium"/>
          <w:b w:val="1"/>
          <w:bCs w:val="1"/>
          <w:color w:val="000000" w:themeColor="text1" w:themeTint="FF" w:themeShade="FF"/>
        </w:rPr>
        <w:t>,</w:t>
      </w:r>
      <w:r w:rsidRPr="421EC076" w:rsidR="421EC076">
        <w:rPr>
          <w:rFonts w:ascii="Lub Dub Medium" w:hAnsi="Lub Dub Medium" w:eastAsia="Lub Dub Medium" w:cs="Lub Dub Medium"/>
          <w:color w:val="000000" w:themeColor="text1" w:themeTint="FF" w:themeShade="FF"/>
        </w:rPr>
        <w:t xml:space="preserve"> MD, MSc, MS</w:t>
      </w:r>
    </w:p>
    <w:p w:rsidRPr="0032323E" w:rsidR="0032323E" w:rsidP="421EC076" w:rsidRDefault="009A07BB" w14:paraId="56CBFB27" w14:textId="517F64E9" w14:noSpellErr="1">
      <w:pPr>
        <w:pStyle w:val="ListParagraph"/>
        <w:spacing w:after="0" w:line="240" w:lineRule="auto"/>
        <w:ind w:firstLine="720"/>
        <w:rPr>
          <w:rFonts w:ascii="Lub Dub Medium" w:hAnsi="Lub Dub Medium" w:eastAsia="Lub Dub Medium" w:cs="Lub Dub Medium"/>
          <w:color w:val="212121"/>
          <w:sz w:val="20"/>
          <w:szCs w:val="20"/>
        </w:rPr>
      </w:pPr>
      <w:r w:rsidRPr="421EC076" w:rsidR="421EC076">
        <w:rPr>
          <w:rFonts w:ascii="Lub Dub Medium" w:hAnsi="Lub Dub Medium" w:eastAsia="Lub Dub Medium" w:cs="Lub Dub Medium"/>
          <w:b w:val="1"/>
          <w:bCs w:val="1"/>
          <w:color w:val="000000" w:themeColor="text1" w:themeTint="FF" w:themeShade="FF"/>
        </w:rPr>
        <w:t>Alice H. Lichtenstein</w:t>
      </w:r>
      <w:r w:rsidRPr="421EC076" w:rsidR="421EC076">
        <w:rPr>
          <w:rFonts w:ascii="Lub Dub Medium" w:hAnsi="Lub Dub Medium" w:eastAsia="Lub Dub Medium" w:cs="Lub Dub Medium"/>
          <w:color w:val="000000" w:themeColor="text1" w:themeTint="FF" w:themeShade="FF"/>
        </w:rPr>
        <w:t>, D.Sc.</w:t>
      </w:r>
    </w:p>
    <w:p w:rsidRPr="00EB2583" w:rsidR="00E96234" w:rsidP="421EC076" w:rsidRDefault="00E96234" w14:paraId="789FD6E0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 xml:space="preserve">Oral, </w:t>
      </w:r>
      <w:r w:rsidRPr="421EC076" w:rsidR="421EC076">
        <w:rPr>
          <w:rFonts w:ascii="Lub Dub Medium" w:hAnsi="Lub Dub Medium" w:eastAsia="Lub Dub Medium" w:cs="Lub Dub Medium"/>
        </w:rPr>
        <w:t>poster</w:t>
      </w:r>
      <w:r w:rsidRPr="421EC076" w:rsidR="421EC076">
        <w:rPr>
          <w:rFonts w:ascii="Lub Dub Medium" w:hAnsi="Lub Dub Medium" w:eastAsia="Lub Dub Medium" w:cs="Lub Dub Medium"/>
        </w:rPr>
        <w:t xml:space="preserve"> and moderated poster abstract sessions</w:t>
      </w:r>
    </w:p>
    <w:p w:rsidRPr="00EB2583" w:rsidR="00E96234" w:rsidP="3DD3C1FF" w:rsidRDefault="00E96234" w14:paraId="270338F3" w14:textId="590AB5B2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3DD3C1FF" w:rsidR="3DD3C1FF">
        <w:rPr>
          <w:rFonts w:ascii="Lub Dub Medium" w:hAnsi="Lub Dub Medium" w:eastAsia="Lub Dub Medium" w:cs="Lub Dub Medium"/>
        </w:rPr>
        <w:t>The Annual ASPC Debate</w:t>
      </w:r>
      <w:r w:rsidRPr="3DD3C1FF" w:rsidR="3DD3C1FF">
        <w:rPr>
          <w:rFonts w:ascii="Lub Dub Medium" w:hAnsi="Lub Dub Medium" w:eastAsia="Lub Dub Medium" w:cs="Lub Dub Medium"/>
        </w:rPr>
        <w:t>, Obesity first line therapy: pharmacotherapy vs lifestyle medicine</w:t>
      </w:r>
    </w:p>
    <w:p w:rsidRPr="00EB2583" w:rsidR="00E96234" w:rsidP="421EC076" w:rsidRDefault="00E96234" w14:paraId="41AC9992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Networking roundtable sessions</w:t>
      </w:r>
    </w:p>
    <w:p w:rsidR="00E96234" w:rsidP="421EC076" w:rsidRDefault="00E96234" w14:paraId="40A53625" w14:textId="19274F3B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 xml:space="preserve">The </w:t>
      </w:r>
      <w:r w:rsidRPr="421EC076" w:rsidR="421EC076">
        <w:rPr>
          <w:rFonts w:ascii="Lub Dub Medium" w:hAnsi="Lub Dub Medium" w:eastAsia="Lub Dub Medium" w:cs="Lub Dub Medium"/>
        </w:rPr>
        <w:t>Stamler</w:t>
      </w:r>
      <w:r w:rsidRPr="421EC076" w:rsidR="421EC076">
        <w:rPr>
          <w:rFonts w:ascii="Lub Dub Medium" w:hAnsi="Lub Dub Medium" w:eastAsia="Lub Dub Medium" w:cs="Lub Dub Medium"/>
        </w:rPr>
        <w:t xml:space="preserve"> Award Finalist session</w:t>
      </w:r>
    </w:p>
    <w:p w:rsidR="0032323E" w:rsidP="421EC076" w:rsidRDefault="0032323E" w14:paraId="5E7A7660" w14:textId="627E5F5E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American Heart Association Heart Disease and Stroke Statistics Update</w:t>
      </w:r>
    </w:p>
    <w:p w:rsidRPr="0032323E" w:rsidR="0032323E" w:rsidP="421EC076" w:rsidRDefault="0032323E" w14:paraId="7857E87B" w14:textId="2F2B7A95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Presidential Advisory Sessions</w:t>
      </w:r>
    </w:p>
    <w:p w:rsidRPr="00EB2583" w:rsidR="00E96234" w:rsidP="421EC076" w:rsidRDefault="00E96234" w14:paraId="1D1B114B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Award lectures</w:t>
      </w:r>
    </w:p>
    <w:p w:rsidRPr="00EB2583" w:rsidR="00E96234" w:rsidP="421EC076" w:rsidRDefault="00E96234" w14:paraId="32733AA5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Collaborative session with the Society of Behavioral Medicine</w:t>
      </w:r>
    </w:p>
    <w:p w:rsidRPr="00EB2583" w:rsidR="00E96234" w:rsidP="421EC076" w:rsidRDefault="00E96234" w14:paraId="099DA1F6" w14:textId="77777777" w14:noSpellErr="1">
      <w:pPr>
        <w:spacing w:after="0" w:line="240" w:lineRule="auto"/>
        <w:rPr>
          <w:rFonts w:ascii="Lub Dub Medium" w:hAnsi="Lub Dub Medium" w:eastAsia="Lub Dub Medium" w:cs="Lub Dub Medium"/>
        </w:rPr>
      </w:pPr>
    </w:p>
    <w:p w:rsidRPr="00EB2583" w:rsidR="00E96234" w:rsidP="421EC076" w:rsidRDefault="00E96234" w14:paraId="7F5B21EC" w14:textId="77777777" w14:noSpellErr="1">
      <w:pPr>
        <w:spacing w:after="0" w:line="240" w:lineRule="auto"/>
        <w:rPr>
          <w:rFonts w:ascii="Lub Dub Medium" w:hAnsi="Lub Dub Medium" w:eastAsia="Lub Dub Medium" w:cs="Lub Dub Medium"/>
        </w:rPr>
      </w:pPr>
    </w:p>
    <w:p w:rsidRPr="00EB2583" w:rsidR="00E96234" w:rsidP="421EC076" w:rsidRDefault="00E96234" w14:paraId="6631467B" w14:textId="77777777" w14:noSpellErr="1">
      <w:pPr>
        <w:rPr>
          <w:rFonts w:ascii="Lub Dub Medium" w:hAnsi="Lub Dub Medium" w:eastAsia="Lub Dub Medium" w:cs="Lub Dub Medium"/>
          <w:color w:val="000000"/>
        </w:rPr>
      </w:pPr>
      <w:r w:rsidRPr="421EC076" w:rsidR="421EC076">
        <w:rPr>
          <w:rFonts w:ascii="Lub Dub Medium" w:hAnsi="Lub Dub Medium" w:eastAsia="Lub Dub Medium" w:cs="Lub Dub Medium"/>
        </w:rPr>
        <w:t xml:space="preserve">To learn more and register, visit their website at </w:t>
      </w:r>
      <w:hyperlink r:id="Rafdb461f8d974b1f">
        <w:r w:rsidRPr="421EC076" w:rsidR="421EC076">
          <w:rPr>
            <w:rStyle w:val="Hyperlink"/>
            <w:rFonts w:ascii="Lub Dub Medium" w:hAnsi="Lub Dub Medium" w:eastAsia="Lub Dub Medium" w:cs="Lub Dub Medium"/>
          </w:rPr>
          <w:t>https://professional.heart.org/epilifestylesessions</w:t>
        </w:r>
      </w:hyperlink>
    </w:p>
    <w:p w:rsidRPr="00EB2583" w:rsidR="00E96234" w:rsidP="421EC076" w:rsidRDefault="00E96234" w14:paraId="0B69BE2B" w14:textId="77777777" w14:noSpellErr="1">
      <w:pPr>
        <w:spacing w:after="0" w:line="240" w:lineRule="auto"/>
        <w:rPr>
          <w:rFonts w:ascii="Lub Dub Medium" w:hAnsi="Lub Dub Medium" w:eastAsia="Lub Dub Medium" w:cs="Lub Dub Medium"/>
        </w:rPr>
      </w:pPr>
    </w:p>
    <w:p w:rsidRPr="00EB2583" w:rsidR="00E96234" w:rsidP="421EC076" w:rsidRDefault="00E96234" w14:paraId="72B13728" w14:textId="77777777" w14:noSpellErr="1">
      <w:pPr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Thank you for your consideration!</w:t>
      </w:r>
    </w:p>
    <w:p w:rsidRPr="00EB2583" w:rsidR="00E96234" w:rsidP="421EC076" w:rsidRDefault="00E96234" w14:paraId="139DFAEF" w14:textId="77777777" w14:noSpellErr="1">
      <w:pPr>
        <w:rPr>
          <w:rFonts w:ascii="Lub Dub Medium" w:hAnsi="Lub Dub Medium" w:eastAsia="Lub Dub Medium" w:cs="Lub Dub Medium"/>
        </w:rPr>
      </w:pPr>
    </w:p>
    <w:p w:rsidRPr="00EB2583" w:rsidR="00E96234" w:rsidP="421EC076" w:rsidRDefault="00E96234" w14:paraId="2EB070FA" w14:textId="77777777" w14:noSpellErr="1">
      <w:pPr>
        <w:rPr>
          <w:rFonts w:ascii="Lub Dub Medium" w:hAnsi="Lub Dub Medium" w:eastAsia="Lub Dub Medium" w:cs="Lub Dub Medium"/>
        </w:rPr>
      </w:pPr>
      <w:r w:rsidRPr="421EC076" w:rsidR="421EC076">
        <w:rPr>
          <w:rFonts w:ascii="Lub Dub Medium" w:hAnsi="Lub Dub Medium" w:eastAsia="Lub Dub Medium" w:cs="Lub Dub Medium"/>
        </w:rPr>
        <w:t>Sincerely,</w:t>
      </w:r>
    </w:p>
    <w:p w:rsidRPr="00EB2583" w:rsidR="00E96234" w:rsidP="421EC076" w:rsidRDefault="00E96234" w14:paraId="41EAEB9B" w14:textId="77777777" w14:noSpellErr="1">
      <w:pPr>
        <w:rPr>
          <w:rFonts w:ascii="Lub Dub Medium" w:hAnsi="Lub Dub Medium" w:eastAsia="Lub Dub Medium" w:cs="Lub Dub Medium"/>
          <w:b w:val="1"/>
          <w:bCs w:val="1"/>
        </w:rPr>
      </w:pPr>
      <w:r w:rsidRPr="421EC076" w:rsidR="421EC076">
        <w:rPr>
          <w:rFonts w:ascii="Lub Dub Medium" w:hAnsi="Lub Dub Medium" w:eastAsia="Lub Dub Medium" w:cs="Lub Dub Medium"/>
          <w:b w:val="1"/>
          <w:bCs w:val="1"/>
        </w:rPr>
        <w:t>[EPI Ambassador Name]</w:t>
      </w:r>
    </w:p>
    <w:p w:rsidR="002B68A1" w:rsidP="421EC076" w:rsidRDefault="002B68A1" w14:paraId="35272A8C" w14:textId="77777777" w14:noSpellErr="1">
      <w:pPr>
        <w:rPr>
          <w:rFonts w:ascii="Lub Dub Medium" w:hAnsi="Lub Dub Medium" w:eastAsia="Lub Dub Medium" w:cs="Lub Dub Medium"/>
        </w:rPr>
      </w:pPr>
    </w:p>
    <w:sectPr w:rsidR="002B68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313F"/>
    <w:multiLevelType w:val="hybridMultilevel"/>
    <w:tmpl w:val="D25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CA1C5E"/>
    <w:multiLevelType w:val="hybridMultilevel"/>
    <w:tmpl w:val="3D4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5336">
    <w:abstractNumId w:val="1"/>
  </w:num>
  <w:num w:numId="2" w16cid:durableId="19807234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34"/>
    <w:rsid w:val="00016D36"/>
    <w:rsid w:val="00137660"/>
    <w:rsid w:val="002B68A1"/>
    <w:rsid w:val="0032323E"/>
    <w:rsid w:val="007B0A49"/>
    <w:rsid w:val="009A07BB"/>
    <w:rsid w:val="00CE696A"/>
    <w:rsid w:val="00DA0AB3"/>
    <w:rsid w:val="00E96234"/>
    <w:rsid w:val="36D60011"/>
    <w:rsid w:val="3DD3C1FF"/>
    <w:rsid w:val="421EC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2FBF6"/>
  <w15:chartTrackingRefBased/>
  <w15:docId w15:val="{8D886ED1-334E-2F4E-92C6-A27519CCD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6234"/>
    <w:pPr>
      <w:spacing w:after="160" w:line="256" w:lineRule="auto"/>
    </w:pPr>
    <w:rPr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professional.heart.org/epilifestylesessions" TargetMode="External" Id="Rafdb461f8d974b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Thomas, Destiny A</dc:creator>
  <keywords/>
  <dc:description/>
  <lastModifiedBy>Destiny Thomas</lastModifiedBy>
  <revision>13</revision>
  <dcterms:created xsi:type="dcterms:W3CDTF">2023-11-29T18:10:00.0000000Z</dcterms:created>
  <dcterms:modified xsi:type="dcterms:W3CDTF">2023-12-01T17:46:48.0403829Z</dcterms:modified>
</coreProperties>
</file>