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99E5E" w14:textId="3BE22329" w:rsidR="00E2253D" w:rsidRDefault="00E2253D" w:rsidP="00231CB3">
      <w:pPr>
        <w:jc w:val="center"/>
      </w:pPr>
      <w:r>
        <w:t>PAD Swiss Cheese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4020" w14:paraId="2076A5E9" w14:textId="77777777" w:rsidTr="55FECFE4">
        <w:tc>
          <w:tcPr>
            <w:tcW w:w="4675" w:type="dxa"/>
          </w:tcPr>
          <w:p w14:paraId="63F18D65" w14:textId="2A0152BF" w:rsidR="005E4020" w:rsidRDefault="005E4020">
            <w:r>
              <w:t>Creative</w:t>
            </w:r>
          </w:p>
        </w:tc>
        <w:tc>
          <w:tcPr>
            <w:tcW w:w="4675" w:type="dxa"/>
          </w:tcPr>
          <w:p w14:paraId="44CA5048" w14:textId="48823AC8" w:rsidR="005E4020" w:rsidRDefault="005E4020">
            <w:r>
              <w:t xml:space="preserve">Copy </w:t>
            </w:r>
          </w:p>
        </w:tc>
      </w:tr>
      <w:tr w:rsidR="005E4020" w14:paraId="18401177" w14:textId="77777777" w:rsidTr="55FECFE4">
        <w:tc>
          <w:tcPr>
            <w:tcW w:w="4675" w:type="dxa"/>
          </w:tcPr>
          <w:p w14:paraId="2E2B9E9B" w14:textId="77777777" w:rsidR="005E4020" w:rsidRDefault="005E4020">
            <w:r>
              <w:t>PAD symptoms</w:t>
            </w:r>
          </w:p>
          <w:p w14:paraId="62AAEAC5" w14:textId="0A95319F" w:rsidR="005E4020" w:rsidRPr="005E4020" w:rsidRDefault="005E4020">
            <w:pPr>
              <w:rPr>
                <w:b/>
                <w:bCs/>
              </w:rPr>
            </w:pPr>
            <w:r w:rsidRPr="005E4020">
              <w:rPr>
                <w:b/>
                <w:bCs/>
              </w:rPr>
              <w:t>Get screened for Peripheral Artery Disease</w:t>
            </w:r>
          </w:p>
          <w:p w14:paraId="0CBB3A2C" w14:textId="77777777" w:rsidR="005E4020" w:rsidRDefault="005E4020">
            <w:r>
              <w:t xml:space="preserve">One or more of these symptoms put you at risk: </w:t>
            </w:r>
          </w:p>
          <w:p w14:paraId="52CB4E56" w14:textId="77777777" w:rsidR="005E4020" w:rsidRDefault="005E4020">
            <w:r>
              <w:t>A family history of PAD</w:t>
            </w:r>
          </w:p>
          <w:p w14:paraId="1173BC5E" w14:textId="77777777" w:rsidR="005E4020" w:rsidRDefault="005E4020">
            <w:r>
              <w:t>Diabetes</w:t>
            </w:r>
          </w:p>
          <w:p w14:paraId="115643A3" w14:textId="1C5DD7BA" w:rsidR="005E4020" w:rsidRDefault="005E4020">
            <w:r>
              <w:t>Chronic kidney disease</w:t>
            </w:r>
          </w:p>
          <w:p w14:paraId="12EC7456" w14:textId="77777777" w:rsidR="005E4020" w:rsidRDefault="005E4020">
            <w:r>
              <w:t>High blood pressure</w:t>
            </w:r>
          </w:p>
          <w:p w14:paraId="75FB2909" w14:textId="26A3665B" w:rsidR="005E4020" w:rsidRDefault="005E4020">
            <w:r>
              <w:t>Hi</w:t>
            </w:r>
            <w:r w:rsidR="00956D73">
              <w:t>g</w:t>
            </w:r>
            <w:r>
              <w:t>h cholesterol</w:t>
            </w:r>
          </w:p>
          <w:p w14:paraId="37639B56" w14:textId="6C8CC5CA" w:rsidR="00AF758A" w:rsidRDefault="00AF758A">
            <w:r>
              <w:t>Smoking</w:t>
            </w:r>
          </w:p>
          <w:p w14:paraId="53AF879F" w14:textId="659A77CA" w:rsidR="005E4020" w:rsidRDefault="005E4020"/>
          <w:p w14:paraId="4792E212" w14:textId="1951BD40" w:rsidR="005E4020" w:rsidRDefault="00E61A3B">
            <w:r>
              <w:rPr>
                <w:noProof/>
              </w:rPr>
              <w:drawing>
                <wp:inline distT="0" distB="0" distL="0" distR="0" wp14:anchorId="297A9A6F" wp14:editId="0EBEC382">
                  <wp:extent cx="2804160" cy="3505200"/>
                  <wp:effectExtent l="0" t="0" r="0" b="0"/>
                  <wp:docPr id="5978608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51A48B" w14:textId="5683E5B4" w:rsidR="005E4020" w:rsidRDefault="005E4020"/>
          <w:p w14:paraId="02C7A7A0" w14:textId="7B6B755F" w:rsidR="005E4020" w:rsidRDefault="005E4020"/>
        </w:tc>
        <w:tc>
          <w:tcPr>
            <w:tcW w:w="4675" w:type="dxa"/>
          </w:tcPr>
          <w:p w14:paraId="67A9CED6" w14:textId="6AFA9316" w:rsidR="005E4020" w:rsidRDefault="005E4020" w:rsidP="005E4020">
            <w:r>
              <w:t>Peripheral</w:t>
            </w:r>
            <w:r w:rsidRPr="005E4020">
              <w:t xml:space="preserve"> artery disease, or PAD, is painful or uncomfortable muscle cramping</w:t>
            </w:r>
            <w:r w:rsidRPr="005E4020">
              <w:rPr>
                <w:b/>
                <w:bCs/>
              </w:rPr>
              <w:t> </w:t>
            </w:r>
            <w:r w:rsidRPr="005E4020">
              <w:t>in the hips, thighs or calves when walking, climbing stairs or exercising.</w:t>
            </w:r>
            <w:r>
              <w:t xml:space="preserve"> Early </w:t>
            </w:r>
            <w:r w:rsidR="00E2253D">
              <w:t xml:space="preserve">diagnosis and </w:t>
            </w:r>
            <w:r>
              <w:t>treatment can prevent serious consequences</w:t>
            </w:r>
            <w:r w:rsidR="00E2253D">
              <w:t>,</w:t>
            </w:r>
            <w:r>
              <w:t xml:space="preserve"> including amputation, heart attack o</w:t>
            </w:r>
            <w:r w:rsidR="00E2253D">
              <w:t>r</w:t>
            </w:r>
            <w:r>
              <w:t xml:space="preserve"> stroke. Join us for </w:t>
            </w:r>
            <w:r w:rsidR="00E2253D" w:rsidRPr="00E2253D">
              <w:rPr>
                <w:highlight w:val="yellow"/>
              </w:rPr>
              <w:t>[</w:t>
            </w:r>
            <w:r w:rsidRPr="00E2253D">
              <w:rPr>
                <w:highlight w:val="yellow"/>
              </w:rPr>
              <w:t>name of event</w:t>
            </w:r>
            <w:r w:rsidR="00E2253D" w:rsidRPr="00E2253D">
              <w:rPr>
                <w:highlight w:val="yellow"/>
              </w:rPr>
              <w:t>]</w:t>
            </w:r>
            <w:r w:rsidR="00E2253D">
              <w:t xml:space="preserve">, </w:t>
            </w:r>
            <w:r w:rsidR="00E2253D" w:rsidRPr="00E2253D">
              <w:rPr>
                <w:highlight w:val="yellow"/>
              </w:rPr>
              <w:t>[time, date, address]</w:t>
            </w:r>
            <w:r w:rsidR="00E2253D">
              <w:t>, to learn more about your risk for PAD. RSVP</w:t>
            </w:r>
            <w:r>
              <w:t xml:space="preserve"> at </w:t>
            </w:r>
            <w:r w:rsidRPr="00E2253D">
              <w:rPr>
                <w:highlight w:val="yellow"/>
              </w:rPr>
              <w:t>[link]</w:t>
            </w:r>
            <w:r>
              <w:t>.</w:t>
            </w:r>
          </w:p>
          <w:p w14:paraId="1DAD2A07" w14:textId="77777777" w:rsidR="005E4020" w:rsidRPr="005E4020" w:rsidRDefault="005E4020" w:rsidP="005E4020"/>
          <w:p w14:paraId="40765FA5" w14:textId="77777777" w:rsidR="005E4020" w:rsidRDefault="005E4020"/>
        </w:tc>
      </w:tr>
    </w:tbl>
    <w:p w14:paraId="3610AA9E" w14:textId="77777777" w:rsidR="000C30B7" w:rsidRDefault="000C30B7"/>
    <w:sectPr w:rsidR="000C3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20"/>
    <w:rsid w:val="00027F86"/>
    <w:rsid w:val="000C30B7"/>
    <w:rsid w:val="00146E34"/>
    <w:rsid w:val="00231CB3"/>
    <w:rsid w:val="0031758E"/>
    <w:rsid w:val="00420294"/>
    <w:rsid w:val="004721C5"/>
    <w:rsid w:val="005E4020"/>
    <w:rsid w:val="00675EC6"/>
    <w:rsid w:val="008422AD"/>
    <w:rsid w:val="00880C99"/>
    <w:rsid w:val="00932504"/>
    <w:rsid w:val="00956D73"/>
    <w:rsid w:val="00A874FE"/>
    <w:rsid w:val="00AF758A"/>
    <w:rsid w:val="00CD723F"/>
    <w:rsid w:val="00E0272C"/>
    <w:rsid w:val="00E2253D"/>
    <w:rsid w:val="00E61A3B"/>
    <w:rsid w:val="00EA6217"/>
    <w:rsid w:val="00EF11C2"/>
    <w:rsid w:val="00FD0E09"/>
    <w:rsid w:val="55FEC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3558"/>
  <w15:chartTrackingRefBased/>
  <w15:docId w15:val="{7B0BAAD8-E7F8-4DCB-B9D0-31C76582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0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0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0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0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0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40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02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1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095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06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8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9C7C5"/>
                    <w:right w:val="none" w:sz="0" w:space="0" w:color="auto"/>
                  </w:divBdr>
                </w:div>
              </w:divsChild>
            </w:div>
          </w:divsChild>
        </w:div>
        <w:div w:id="849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3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8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9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1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9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43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79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62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411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228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1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637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58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14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6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5791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733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7943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187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9965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9796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2378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1809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109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8124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817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056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99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5493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3776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495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52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3977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408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45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4163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5788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7903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400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3557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258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041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1315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6331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3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8669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5" w:color="EAEAEA"/>
                                                                                                                    <w:left w:val="single" w:sz="6" w:space="9" w:color="EAEAEA"/>
                                                                                                                    <w:bottom w:val="single" w:sz="6" w:space="5" w:color="EAEAEA"/>
                                                                                                                    <w:right w:val="single" w:sz="6" w:space="9" w:color="EAEAEA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8080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762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011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8759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89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5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427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949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374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2164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9589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578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0315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84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8958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7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36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02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098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393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48046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07171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7077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5530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725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8034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275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6585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775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049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7474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839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3392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9954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716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761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2897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290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184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394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8374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18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4901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5589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531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261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0548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256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8560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179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66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642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846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597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678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436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3173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648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789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6311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3711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1317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455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0998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4429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602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345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7088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63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341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833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4259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38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6850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110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136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56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5334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096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9878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7982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566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0016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9989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350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150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1391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210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39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6542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625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2861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696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3258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118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025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1286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703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5325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743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8287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0724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4041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1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80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5107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552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5787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4280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475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8828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729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640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0437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2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7713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4091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1879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016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699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490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123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68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011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3936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0814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9111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645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8855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87335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4434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8155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6017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3237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7359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6046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9988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0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594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221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269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0063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8431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5793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436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340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4274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0068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100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7872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6866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31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6981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8058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9559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474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4949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977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163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927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87622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6594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011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0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172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782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5371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2368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9929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562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944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8663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9234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2815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5737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175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9C7C5"/>
                    <w:right w:val="none" w:sz="0" w:space="0" w:color="auto"/>
                  </w:divBdr>
                </w:div>
                <w:div w:id="15567706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7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21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3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17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22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7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4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7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2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84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8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95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46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885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37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74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622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45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846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84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625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089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116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412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6849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713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9900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8585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479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3868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220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4144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481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8509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6533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8030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685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99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0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887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9567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8173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253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86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1452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86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277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8211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7669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44595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2340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39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5335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3476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103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142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7778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2942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5615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6154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7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50440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3429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704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6824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77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917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2305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4755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3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0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13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1323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8894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4715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15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9764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0206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506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010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8517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921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0133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5640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4005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243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5158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814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1438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1005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2111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275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542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9859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65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09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845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5519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9180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729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4817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6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561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4519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456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283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7835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1471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2317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417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056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8462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5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80895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9759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3131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899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3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393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2138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731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889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2518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381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4526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9549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9833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0630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5079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0777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0335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8160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5040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8704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475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920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0579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5964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804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5887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5007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4424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2740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7694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50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06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4089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4019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6206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899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9948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42528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488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279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266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0307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799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904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788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7230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4123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528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1624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6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1186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9949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8719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2507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110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005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87061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787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915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3620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696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3536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0449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519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119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129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6469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425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9759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4188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7147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636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2775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653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973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522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395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927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507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0574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567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307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121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862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2254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3036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431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448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39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8071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405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211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11986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730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6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7325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996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756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144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498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4028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5557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217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146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750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476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592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287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5" w:color="EAEAEA"/>
                                                                                                                    <w:left w:val="single" w:sz="6" w:space="9" w:color="EAEAEA"/>
                                                                                                                    <w:bottom w:val="single" w:sz="6" w:space="5" w:color="EAEAEA"/>
                                                                                                                    <w:right w:val="single" w:sz="6" w:space="9" w:color="EAEAEA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9394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067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3904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3879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324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Lewis</dc:creator>
  <cp:keywords/>
  <dc:description/>
  <cp:lastModifiedBy>Lisa Howard</cp:lastModifiedBy>
  <cp:revision>6</cp:revision>
  <dcterms:created xsi:type="dcterms:W3CDTF">2025-08-04T13:49:00Z</dcterms:created>
  <dcterms:modified xsi:type="dcterms:W3CDTF">2025-08-04T13:52:00Z</dcterms:modified>
</cp:coreProperties>
</file>